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4CE" w:rsidRDefault="007D34CE" w:rsidP="007D34CE">
      <w:pPr>
        <w:jc w:val="center"/>
        <w:rPr>
          <w:b/>
          <w:bCs/>
          <w:sz w:val="28"/>
          <w:szCs w:val="28"/>
        </w:rPr>
      </w:pPr>
    </w:p>
    <w:p w:rsidR="00FE73C1" w:rsidRDefault="007D34CE" w:rsidP="007D34CE">
      <w:pPr>
        <w:jc w:val="center"/>
        <w:rPr>
          <w:b/>
          <w:bCs/>
          <w:sz w:val="28"/>
          <w:szCs w:val="28"/>
        </w:rPr>
      </w:pPr>
      <w:r w:rsidRPr="008749B6">
        <w:rPr>
          <w:b/>
          <w:bCs/>
          <w:sz w:val="28"/>
          <w:szCs w:val="28"/>
        </w:rPr>
        <w:t>График ремонт</w:t>
      </w:r>
      <w:r>
        <w:rPr>
          <w:b/>
          <w:bCs/>
          <w:sz w:val="28"/>
          <w:szCs w:val="28"/>
        </w:rPr>
        <w:t>ов электрооборудования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ПС и ЛЭП</w:t>
      </w:r>
      <w:r w:rsidRPr="008749B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 ограничением электроснабжения потребителей в зоне ЗЭС      </w:t>
      </w:r>
    </w:p>
    <w:p w:rsidR="007D34CE" w:rsidRDefault="007D34CE" w:rsidP="007D34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</w:t>
      </w:r>
      <w:r w:rsidR="004C407B">
        <w:rPr>
          <w:b/>
          <w:bCs/>
          <w:sz w:val="28"/>
          <w:szCs w:val="28"/>
        </w:rPr>
        <w:t>ок</w:t>
      </w:r>
      <w:r w:rsidR="00F467FE">
        <w:rPr>
          <w:b/>
          <w:bCs/>
          <w:sz w:val="28"/>
          <w:szCs w:val="28"/>
        </w:rPr>
        <w:t>тябрь</w:t>
      </w:r>
      <w:r>
        <w:rPr>
          <w:b/>
          <w:bCs/>
          <w:sz w:val="28"/>
          <w:szCs w:val="28"/>
        </w:rPr>
        <w:t xml:space="preserve">  201</w:t>
      </w:r>
      <w:r w:rsidR="00794FBF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8749B6">
        <w:rPr>
          <w:b/>
          <w:bCs/>
          <w:sz w:val="28"/>
          <w:szCs w:val="28"/>
        </w:rPr>
        <w:t>года</w:t>
      </w:r>
    </w:p>
    <w:p w:rsidR="007D34CE" w:rsidRDefault="007D34CE"/>
    <w:tbl>
      <w:tblPr>
        <w:tblW w:w="506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6"/>
        <w:gridCol w:w="28"/>
        <w:gridCol w:w="680"/>
        <w:gridCol w:w="31"/>
        <w:gridCol w:w="1134"/>
        <w:gridCol w:w="1113"/>
        <w:gridCol w:w="28"/>
        <w:gridCol w:w="4255"/>
        <w:gridCol w:w="2679"/>
        <w:gridCol w:w="12"/>
        <w:gridCol w:w="2831"/>
      </w:tblGrid>
      <w:tr w:rsidR="002B2DFE" w:rsidRPr="004D5457" w:rsidTr="00EC58D6">
        <w:trPr>
          <w:cantSplit/>
          <w:trHeight w:val="567"/>
        </w:trPr>
        <w:tc>
          <w:tcPr>
            <w:tcW w:w="859" w:type="pct"/>
            <w:vAlign w:val="center"/>
          </w:tcPr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Наименование </w:t>
            </w:r>
            <w:r>
              <w:rPr>
                <w:sz w:val="20"/>
                <w:szCs w:val="20"/>
              </w:rPr>
              <w:t xml:space="preserve">оборудования ПС </w:t>
            </w:r>
            <w:r w:rsidR="00D337A9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ЛЭП</w:t>
            </w:r>
          </w:p>
        </w:tc>
        <w:tc>
          <w:tcPr>
            <w:tcW w:w="977" w:type="pct"/>
            <w:gridSpan w:val="7"/>
            <w:vAlign w:val="center"/>
          </w:tcPr>
          <w:p w:rsidR="002B2DFE" w:rsidRPr="004D5457" w:rsidRDefault="002B2DFE" w:rsidP="00004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ремонта</w:t>
            </w:r>
          </w:p>
        </w:tc>
        <w:tc>
          <w:tcPr>
            <w:tcW w:w="1377" w:type="pct"/>
            <w:vAlign w:val="center"/>
          </w:tcPr>
          <w:p w:rsidR="002B2DFE" w:rsidRPr="004D5457" w:rsidRDefault="002B2DFE" w:rsidP="000044E6">
            <w:pPr>
              <w:jc w:val="right"/>
              <w:rPr>
                <w:sz w:val="20"/>
                <w:szCs w:val="20"/>
                <w:vertAlign w:val="superscript"/>
              </w:rPr>
            </w:pP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вид ремонта, аварийная готовность и т.д. </w:t>
            </w:r>
          </w:p>
        </w:tc>
        <w:tc>
          <w:tcPr>
            <w:tcW w:w="871" w:type="pct"/>
            <w:gridSpan w:val="2"/>
            <w:vAlign w:val="center"/>
          </w:tcPr>
          <w:p w:rsidR="002B2DFE" w:rsidRDefault="002B2DFE" w:rsidP="000044E6">
            <w:pPr>
              <w:jc w:val="center"/>
              <w:rPr>
                <w:sz w:val="20"/>
                <w:szCs w:val="20"/>
              </w:rPr>
            </w:pPr>
            <w:r w:rsidRPr="004D5457">
              <w:rPr>
                <w:sz w:val="20"/>
                <w:szCs w:val="20"/>
              </w:rPr>
              <w:t xml:space="preserve">Примечания: </w:t>
            </w:r>
          </w:p>
          <w:p w:rsidR="002B2DFE" w:rsidRPr="004D5457" w:rsidRDefault="002B2DFE" w:rsidP="00D337A9">
            <w:pPr>
              <w:jc w:val="center"/>
              <w:rPr>
                <w:sz w:val="20"/>
                <w:szCs w:val="20"/>
                <w:vertAlign w:val="superscript"/>
              </w:rPr>
            </w:pPr>
            <w:r w:rsidRPr="004D5457">
              <w:rPr>
                <w:sz w:val="20"/>
                <w:szCs w:val="20"/>
              </w:rPr>
              <w:t xml:space="preserve">причина отказа или переноса сроков ремонта, с включением на ночь, и т.д. </w:t>
            </w:r>
          </w:p>
        </w:tc>
        <w:tc>
          <w:tcPr>
            <w:tcW w:w="916" w:type="pct"/>
          </w:tcPr>
          <w:p w:rsidR="002B2DFE" w:rsidRDefault="002B2DFE" w:rsidP="000044E6">
            <w:pPr>
              <w:jc w:val="right"/>
              <w:rPr>
                <w:sz w:val="20"/>
                <w:szCs w:val="20"/>
              </w:rPr>
            </w:pPr>
          </w:p>
          <w:p w:rsidR="002B2DFE" w:rsidRPr="004D5457" w:rsidRDefault="002B2DFE" w:rsidP="000044E6">
            <w:pPr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>
              <w:rPr>
                <w:sz w:val="20"/>
                <w:szCs w:val="20"/>
              </w:rPr>
              <w:t>Населенные пункты (отключенные на период ремонтных работ)</w:t>
            </w:r>
            <w:r w:rsidRPr="004D5457">
              <w:rPr>
                <w:sz w:val="20"/>
                <w:szCs w:val="20"/>
                <w:vertAlign w:val="superscript"/>
              </w:rPr>
              <w:t>)</w:t>
            </w:r>
            <w:proofErr w:type="gramEnd"/>
          </w:p>
        </w:tc>
      </w:tr>
      <w:tr w:rsidR="00EC58D6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EC58D6" w:rsidRDefault="00EC58D6" w:rsidP="001F08AA">
            <w:pPr>
              <w:rPr>
                <w:b/>
              </w:rPr>
            </w:pPr>
            <w:r>
              <w:rPr>
                <w:b/>
              </w:rPr>
              <w:t>Чунский РЭС</w:t>
            </w:r>
          </w:p>
        </w:tc>
      </w:tr>
      <w:tr w:rsidR="006E0901" w:rsidRPr="002A67ED" w:rsidTr="006E0901">
        <w:trPr>
          <w:cantSplit/>
          <w:trHeight w:val="555"/>
        </w:trPr>
        <w:tc>
          <w:tcPr>
            <w:tcW w:w="870" w:type="pct"/>
            <w:gridSpan w:val="3"/>
            <w:shd w:val="clear" w:color="auto" w:fill="auto"/>
          </w:tcPr>
          <w:p w:rsidR="006E0901" w:rsidRPr="006E0901" w:rsidRDefault="006E0901" w:rsidP="006E0901">
            <w:pPr>
              <w:ind w:right="-14"/>
            </w:pPr>
            <w:r w:rsidRPr="006E0901">
              <w:t xml:space="preserve">ПС-35/10 </w:t>
            </w:r>
            <w:proofErr w:type="spellStart"/>
            <w:r w:rsidRPr="006E0901">
              <w:t>кВ</w:t>
            </w:r>
            <w:proofErr w:type="spellEnd"/>
            <w:r w:rsidRPr="006E0901">
              <w:t xml:space="preserve"> "Костино"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E0901" w:rsidRPr="006E0901" w:rsidRDefault="006E0901" w:rsidP="006E0901">
            <w:r w:rsidRPr="006E0901">
              <w:t>1</w:t>
            </w:r>
          </w:p>
        </w:tc>
        <w:tc>
          <w:tcPr>
            <w:tcW w:w="367" w:type="pct"/>
            <w:shd w:val="clear" w:color="auto" w:fill="auto"/>
          </w:tcPr>
          <w:p w:rsidR="006E0901" w:rsidRPr="006E0901" w:rsidRDefault="006E0901" w:rsidP="006E0901">
            <w:r w:rsidRPr="006E0901">
              <w:t>05-00 23.10.18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6E0901" w:rsidRPr="006E0901" w:rsidRDefault="006E0901" w:rsidP="006E0901">
            <w:r w:rsidRPr="006E0901">
              <w:t>12-00 23.10.18</w:t>
            </w:r>
          </w:p>
        </w:tc>
        <w:tc>
          <w:tcPr>
            <w:tcW w:w="1377" w:type="pct"/>
            <w:shd w:val="clear" w:color="auto" w:fill="auto"/>
          </w:tcPr>
          <w:p w:rsidR="006E0901" w:rsidRPr="006E0901" w:rsidRDefault="006E0901" w:rsidP="006E0901">
            <w:r w:rsidRPr="006E0901">
              <w:t>Сред</w:t>
            </w:r>
            <w:r>
              <w:t>ний</w:t>
            </w:r>
            <w:r w:rsidRPr="006E0901">
              <w:t xml:space="preserve">  ремонт ЛР-35 Т-1. АГ 4 ч.</w:t>
            </w:r>
          </w:p>
        </w:tc>
        <w:tc>
          <w:tcPr>
            <w:tcW w:w="871" w:type="pct"/>
            <w:gridSpan w:val="2"/>
            <w:shd w:val="clear" w:color="auto" w:fill="auto"/>
          </w:tcPr>
          <w:p w:rsidR="006E0901" w:rsidRPr="006E0901" w:rsidRDefault="006E0901" w:rsidP="006E0901"/>
        </w:tc>
        <w:tc>
          <w:tcPr>
            <w:tcW w:w="916" w:type="pct"/>
            <w:shd w:val="clear" w:color="auto" w:fill="auto"/>
          </w:tcPr>
          <w:p w:rsidR="006E0901" w:rsidRPr="006E0901" w:rsidRDefault="006E0901" w:rsidP="006E0901">
            <w:r>
              <w:t xml:space="preserve">с. </w:t>
            </w:r>
            <w:r w:rsidRPr="006E0901">
              <w:t xml:space="preserve">Костино, </w:t>
            </w:r>
            <w:proofErr w:type="spellStart"/>
            <w:r w:rsidRPr="006E0901">
              <w:t>Зенцово</w:t>
            </w:r>
            <w:proofErr w:type="spellEnd"/>
            <w:r w:rsidRPr="006E0901">
              <w:t xml:space="preserve">, </w:t>
            </w:r>
            <w:proofErr w:type="spellStart"/>
            <w:r w:rsidRPr="006E0901">
              <w:t>Широково</w:t>
            </w:r>
            <w:proofErr w:type="spellEnd"/>
            <w:r w:rsidRPr="006E0901">
              <w:t>, Боровинок, Заречье</w:t>
            </w:r>
          </w:p>
        </w:tc>
      </w:tr>
      <w:tr w:rsidR="006E0901" w:rsidRPr="002A67ED" w:rsidTr="006E0901">
        <w:trPr>
          <w:cantSplit/>
          <w:trHeight w:val="555"/>
        </w:trPr>
        <w:tc>
          <w:tcPr>
            <w:tcW w:w="870" w:type="pct"/>
            <w:gridSpan w:val="3"/>
            <w:shd w:val="clear" w:color="auto" w:fill="auto"/>
          </w:tcPr>
          <w:p w:rsidR="006E0901" w:rsidRPr="006E0901" w:rsidRDefault="006E0901" w:rsidP="006E0901">
            <w:pPr>
              <w:ind w:right="-14"/>
            </w:pPr>
            <w:r w:rsidRPr="006E0901">
              <w:t xml:space="preserve">ПС-35/10 </w:t>
            </w:r>
            <w:proofErr w:type="spellStart"/>
            <w:r w:rsidRPr="006E0901">
              <w:t>кВ</w:t>
            </w:r>
            <w:proofErr w:type="spellEnd"/>
            <w:r w:rsidRPr="006E0901">
              <w:t xml:space="preserve"> "Костино"</w:t>
            </w:r>
          </w:p>
        </w:tc>
        <w:tc>
          <w:tcPr>
            <w:tcW w:w="230" w:type="pct"/>
            <w:gridSpan w:val="2"/>
            <w:shd w:val="clear" w:color="auto" w:fill="auto"/>
          </w:tcPr>
          <w:p w:rsidR="006E0901" w:rsidRPr="006E0901" w:rsidRDefault="006E0901" w:rsidP="006E0901">
            <w:r w:rsidRPr="006E0901">
              <w:t>1</w:t>
            </w:r>
          </w:p>
        </w:tc>
        <w:tc>
          <w:tcPr>
            <w:tcW w:w="367" w:type="pct"/>
            <w:shd w:val="clear" w:color="auto" w:fill="auto"/>
          </w:tcPr>
          <w:p w:rsidR="006E0901" w:rsidRPr="006E0901" w:rsidRDefault="006E0901" w:rsidP="006E0901">
            <w:r w:rsidRPr="006E0901">
              <w:t>05-00 24.10.18</w:t>
            </w:r>
          </w:p>
        </w:tc>
        <w:tc>
          <w:tcPr>
            <w:tcW w:w="369" w:type="pct"/>
            <w:gridSpan w:val="2"/>
            <w:shd w:val="clear" w:color="auto" w:fill="auto"/>
          </w:tcPr>
          <w:p w:rsidR="006E0901" w:rsidRPr="006E0901" w:rsidRDefault="006E0901" w:rsidP="006E0901">
            <w:r w:rsidRPr="006E0901">
              <w:t>12-00 24.10.18</w:t>
            </w:r>
          </w:p>
        </w:tc>
        <w:tc>
          <w:tcPr>
            <w:tcW w:w="1377" w:type="pct"/>
            <w:shd w:val="clear" w:color="auto" w:fill="auto"/>
          </w:tcPr>
          <w:p w:rsidR="006E0901" w:rsidRPr="006E0901" w:rsidRDefault="006E0901" w:rsidP="006E0901">
            <w:r w:rsidRPr="006E0901">
              <w:t>Сред</w:t>
            </w:r>
            <w:r>
              <w:t>ний</w:t>
            </w:r>
            <w:r w:rsidRPr="006E0901">
              <w:t xml:space="preserve">  ремонт ЛР-35 Т-2. </w:t>
            </w:r>
            <w:bookmarkStart w:id="0" w:name="_GoBack"/>
            <w:bookmarkEnd w:id="0"/>
            <w:r w:rsidRPr="006E0901">
              <w:t>АГ 4 ч.</w:t>
            </w:r>
          </w:p>
        </w:tc>
        <w:tc>
          <w:tcPr>
            <w:tcW w:w="871" w:type="pct"/>
            <w:gridSpan w:val="2"/>
            <w:shd w:val="clear" w:color="auto" w:fill="auto"/>
          </w:tcPr>
          <w:p w:rsidR="006E0901" w:rsidRPr="006E0901" w:rsidRDefault="006E0901" w:rsidP="006E0901"/>
        </w:tc>
        <w:tc>
          <w:tcPr>
            <w:tcW w:w="916" w:type="pct"/>
            <w:shd w:val="clear" w:color="auto" w:fill="auto"/>
          </w:tcPr>
          <w:p w:rsidR="006E0901" w:rsidRPr="006E0901" w:rsidRDefault="006E0901" w:rsidP="006E0901">
            <w:r w:rsidRPr="006E0901">
              <w:t>с.</w:t>
            </w:r>
            <w:r>
              <w:t xml:space="preserve"> </w:t>
            </w:r>
            <w:r w:rsidRPr="006E0901">
              <w:t xml:space="preserve">Костино, </w:t>
            </w:r>
            <w:proofErr w:type="spellStart"/>
            <w:r w:rsidRPr="006E0901">
              <w:t>Зенцово</w:t>
            </w:r>
            <w:proofErr w:type="spellEnd"/>
            <w:r w:rsidRPr="006E0901">
              <w:t xml:space="preserve">, </w:t>
            </w:r>
            <w:proofErr w:type="spellStart"/>
            <w:r w:rsidRPr="006E0901">
              <w:t>Широково</w:t>
            </w:r>
            <w:proofErr w:type="spellEnd"/>
            <w:r w:rsidRPr="006E0901">
              <w:t>, Боровинок, Заречье</w:t>
            </w:r>
          </w:p>
        </w:tc>
      </w:tr>
      <w:tr w:rsidR="006E0901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6E0901" w:rsidRPr="001F08AA" w:rsidRDefault="006E0901" w:rsidP="001F08AA">
            <w:r>
              <w:rPr>
                <w:b/>
              </w:rPr>
              <w:t>Тайшетский РЭС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ВЛ-0,4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Джогино</w:t>
            </w:r>
            <w:proofErr w:type="spellEnd"/>
            <w:r w:rsidRPr="004C407B">
              <w:t xml:space="preserve"> 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5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05-00  15.10.18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15-00 19.10.18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proofErr w:type="gramStart"/>
            <w:r w:rsidRPr="004C407B">
              <w:t>Замена деревянных опор на ж/б, замена голого провода на СИП.</w:t>
            </w:r>
            <w:proofErr w:type="gramEnd"/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 с. </w:t>
            </w:r>
            <w:proofErr w:type="spellStart"/>
            <w:r w:rsidRPr="004C407B">
              <w:t>Джогино</w:t>
            </w:r>
            <w:proofErr w:type="spellEnd"/>
            <w:r w:rsidRPr="004C407B">
              <w:t>, ул. Полевая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roofErr w:type="gramStart"/>
            <w:r w:rsidRPr="004C407B">
              <w:t>ВЛ</w:t>
            </w:r>
            <w:proofErr w:type="gramEnd"/>
            <w:r w:rsidRPr="004C407B">
              <w:t xml:space="preserve"> 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Джогино</w:t>
            </w:r>
            <w:proofErr w:type="spellEnd"/>
            <w:r w:rsidRPr="004C407B">
              <w:t xml:space="preserve"> - </w:t>
            </w:r>
            <w:proofErr w:type="spellStart"/>
            <w:r w:rsidRPr="004C407B">
              <w:t>Черчет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>
              <w:t>3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05-00  22.10.18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15-00 24.10.18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Замена деревянной одностоечной опоры на </w:t>
            </w:r>
            <w:proofErr w:type="gramStart"/>
            <w:r w:rsidRPr="004C407B">
              <w:t>ж/б</w:t>
            </w:r>
            <w:proofErr w:type="gramEnd"/>
            <w:r w:rsidRPr="004C407B">
              <w:t xml:space="preserve"> опору. Замена деревянной одностоечной опоры на </w:t>
            </w:r>
            <w:proofErr w:type="gramStart"/>
            <w:r w:rsidRPr="004C407B">
              <w:t>ж/б</w:t>
            </w:r>
            <w:proofErr w:type="gramEnd"/>
            <w:r w:rsidRPr="004C407B">
              <w:t xml:space="preserve"> опору с подкосом. 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>
              <w:t>с</w:t>
            </w:r>
            <w:r w:rsidRPr="004C407B">
              <w:t>.</w:t>
            </w:r>
            <w:r>
              <w:t xml:space="preserve"> </w:t>
            </w:r>
            <w:proofErr w:type="spellStart"/>
            <w:r w:rsidRPr="004C407B">
              <w:t>Бузыканово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roofErr w:type="gramStart"/>
            <w:r w:rsidRPr="004C407B">
              <w:t>ВЛ</w:t>
            </w:r>
            <w:proofErr w:type="gramEnd"/>
            <w:r w:rsidRPr="004C407B">
              <w:t xml:space="preserve"> 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Рождественка - Рождественка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3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>05-00  16.10.18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12-00  </w:t>
            </w:r>
          </w:p>
          <w:p w:rsidR="006E0901" w:rsidRPr="004C407B" w:rsidRDefault="006E0901" w:rsidP="004C407B">
            <w:r w:rsidRPr="004C407B">
              <w:t>18.10.18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Установка железобетонной приставки к деревянной стойке опоры </w:t>
            </w:r>
            <w:proofErr w:type="gramStart"/>
            <w:r w:rsidRPr="004C407B">
              <w:t>ВЛ</w:t>
            </w:r>
            <w:proofErr w:type="gramEnd"/>
            <w:r w:rsidRPr="004C407B">
              <w:t xml:space="preserve"> 6-10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     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proofErr w:type="gramStart"/>
            <w:r w:rsidRPr="004C407B">
              <w:t>с</w:t>
            </w:r>
            <w:proofErr w:type="gramEnd"/>
            <w:r w:rsidRPr="004C407B">
              <w:t>. Рождественка</w:t>
            </w:r>
          </w:p>
        </w:tc>
      </w:tr>
      <w:tr w:rsidR="006E0901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</w:tcPr>
          <w:p w:rsidR="006E0901" w:rsidRPr="00003C7E" w:rsidRDefault="006E0901" w:rsidP="0040442D">
            <w:pPr>
              <w:rPr>
                <w:b/>
              </w:rPr>
            </w:pPr>
            <w:r w:rsidRPr="00003C7E">
              <w:rPr>
                <w:b/>
              </w:rPr>
              <w:t>Нижнеудинский РЭС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ind w:right="-14"/>
            </w:pPr>
            <w:r w:rsidRPr="004C407B">
              <w:t xml:space="preserve">ВЛ-10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Шеберта</w:t>
            </w:r>
            <w:proofErr w:type="spellEnd"/>
            <w:r w:rsidRPr="004C407B">
              <w:t xml:space="preserve"> - </w:t>
            </w:r>
            <w:proofErr w:type="spellStart"/>
            <w:r w:rsidRPr="004C407B">
              <w:t>Даур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5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08.10.18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12.10.18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Расчистка трассы </w:t>
            </w:r>
            <w:proofErr w:type="gramStart"/>
            <w:r w:rsidRPr="004C407B">
              <w:t>ВЛ</w:t>
            </w:r>
            <w:proofErr w:type="gramEnd"/>
            <w:r w:rsidRPr="004C407B">
              <w:t xml:space="preserve"> от деревьев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Даур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ind w:right="-14"/>
            </w:pPr>
            <w:r w:rsidRPr="004C407B">
              <w:t xml:space="preserve">ВЛ-10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Ук</w:t>
            </w:r>
            <w:proofErr w:type="spellEnd"/>
            <w:r w:rsidRPr="004C407B">
              <w:t xml:space="preserve"> - Новое село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5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22.10.18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26.10.18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Расчистка трассы </w:t>
            </w:r>
            <w:proofErr w:type="gramStart"/>
            <w:r w:rsidRPr="004C407B">
              <w:t>ВЛ</w:t>
            </w:r>
            <w:proofErr w:type="gramEnd"/>
            <w:r w:rsidRPr="004C407B">
              <w:t xml:space="preserve"> от деревьев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proofErr w:type="gramStart"/>
            <w:r w:rsidRPr="004C407B">
              <w:t>с</w:t>
            </w:r>
            <w:proofErr w:type="gramEnd"/>
            <w:r w:rsidRPr="004C407B">
              <w:t xml:space="preserve">. </w:t>
            </w:r>
            <w:proofErr w:type="gramStart"/>
            <w:r w:rsidRPr="004C407B">
              <w:t>Каменка</w:t>
            </w:r>
            <w:proofErr w:type="gramEnd"/>
            <w:r w:rsidRPr="004C407B">
              <w:t>, д. Новое село</w:t>
            </w:r>
          </w:p>
        </w:tc>
      </w:tr>
      <w:tr w:rsidR="006E0901" w:rsidRPr="002A67ED" w:rsidTr="00EC58D6">
        <w:trPr>
          <w:cantSplit/>
          <w:trHeight w:val="555"/>
        </w:trPr>
        <w:tc>
          <w:tcPr>
            <w:tcW w:w="5000" w:type="pct"/>
            <w:gridSpan w:val="12"/>
            <w:shd w:val="clear" w:color="auto" w:fill="auto"/>
            <w:vAlign w:val="center"/>
          </w:tcPr>
          <w:p w:rsidR="006E0901" w:rsidRPr="00E90C46" w:rsidRDefault="006E0901" w:rsidP="00E90C46">
            <w:pPr>
              <w:rPr>
                <w:b/>
              </w:rPr>
            </w:pPr>
            <w:r>
              <w:rPr>
                <w:b/>
              </w:rPr>
              <w:t>Куйтунский РЭС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Куйтун - </w:t>
            </w:r>
            <w:proofErr w:type="spellStart"/>
            <w:r w:rsidRPr="004C407B">
              <w:t>Сулкет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>05-00  04.10.18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12-00 04.10.18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Выправка опор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Сулкет</w:t>
            </w:r>
            <w:proofErr w:type="spellEnd"/>
            <w:r w:rsidRPr="004C407B">
              <w:t xml:space="preserve">, </w:t>
            </w:r>
            <w:proofErr w:type="spellStart"/>
            <w:r w:rsidRPr="004C407B">
              <w:t>Кочерма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lastRenderedPageBreak/>
              <w:t xml:space="preserve">ВЛ-10 </w:t>
            </w:r>
            <w:proofErr w:type="spellStart"/>
            <w:r w:rsidRPr="004C407B">
              <w:t>Бурук</w:t>
            </w:r>
            <w:proofErr w:type="spellEnd"/>
            <w:r w:rsidRPr="004C407B">
              <w:t xml:space="preserve"> - Броды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18.10.18</w:t>
            </w:r>
          </w:p>
          <w:p w:rsidR="006E0901" w:rsidRPr="004C407B" w:rsidRDefault="006E0901" w:rsidP="004C407B">
            <w:r w:rsidRPr="004C407B">
              <w:t>05-00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18.10.18</w:t>
            </w:r>
          </w:p>
          <w:p w:rsidR="006E0901" w:rsidRPr="004C407B" w:rsidRDefault="006E0901" w:rsidP="004C407B">
            <w:r w:rsidRPr="004C407B">
              <w:t>12-00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Валка угрожающих деревьев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Броды, </w:t>
            </w:r>
            <w:proofErr w:type="spellStart"/>
            <w:r w:rsidRPr="004C407B">
              <w:t>Мингатуй</w:t>
            </w:r>
            <w:proofErr w:type="spellEnd"/>
            <w:r w:rsidRPr="004C407B">
              <w:t>, Бузулук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ВЛ-0,4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Барлу</w:t>
            </w:r>
            <w:proofErr w:type="gramStart"/>
            <w:r w:rsidRPr="004C407B">
              <w:t>к</w:t>
            </w:r>
            <w:proofErr w:type="spellEnd"/>
            <w:r w:rsidRPr="004C407B">
              <w:t>-</w:t>
            </w:r>
            <w:proofErr w:type="gramEnd"/>
            <w:r w:rsidRPr="004C407B">
              <w:t xml:space="preserve"> </w:t>
            </w:r>
            <w:proofErr w:type="spellStart"/>
            <w:r w:rsidRPr="004C407B">
              <w:t>Барлук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10.10.18</w:t>
            </w:r>
          </w:p>
          <w:p w:rsidR="006E0901" w:rsidRPr="004C407B" w:rsidRDefault="006E0901" w:rsidP="004C407B">
            <w:r w:rsidRPr="004C407B">
              <w:t>05-00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10.10.18</w:t>
            </w:r>
          </w:p>
          <w:p w:rsidR="006E0901" w:rsidRPr="004C407B" w:rsidRDefault="006E0901" w:rsidP="004C407B">
            <w:r w:rsidRPr="004C407B">
              <w:t>12-00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Обрезка крон деревьев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Барлук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ВЛ-0,4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Окинск</w:t>
            </w:r>
            <w:proofErr w:type="spellEnd"/>
            <w:r w:rsidRPr="004C407B">
              <w:t xml:space="preserve"> - </w:t>
            </w:r>
            <w:proofErr w:type="spellStart"/>
            <w:r w:rsidRPr="004C407B">
              <w:t>Окинск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23.10.18</w:t>
            </w:r>
          </w:p>
          <w:p w:rsidR="006E0901" w:rsidRPr="004C407B" w:rsidRDefault="006E0901" w:rsidP="004C407B">
            <w:r w:rsidRPr="004C407B">
              <w:t>05-00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23.10.18</w:t>
            </w:r>
          </w:p>
          <w:p w:rsidR="006E0901" w:rsidRPr="004C407B" w:rsidRDefault="006E0901" w:rsidP="004C407B">
            <w:r w:rsidRPr="004C407B">
              <w:t>12-00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Обрезка крон деревьев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Окинск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Мингатуй-Тобино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02.10.2018 10-00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02.10.2018 17-15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Замена деревянных одностоечных опор на </w:t>
            </w:r>
            <w:proofErr w:type="gramStart"/>
            <w:r w:rsidRPr="004C407B">
              <w:t>ж\б</w:t>
            </w:r>
            <w:proofErr w:type="gramEnd"/>
            <w:r w:rsidRPr="004C407B">
              <w:t xml:space="preserve"> опоры шт-2. 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с. Ан Завод, уч</w:t>
            </w:r>
            <w:r>
              <w:t>.</w:t>
            </w:r>
            <w:r w:rsidRPr="004C407B">
              <w:t xml:space="preserve"> Малой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ВЛ-10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</w:t>
            </w:r>
            <w:proofErr w:type="spellStart"/>
            <w:r w:rsidRPr="004C407B">
              <w:rPr>
                <w:bCs/>
              </w:rPr>
              <w:t>Мингатуй-Чеботариха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08.10.2018 10-00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08.10.2018 17-15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Замена деревянных одностоечных опор на </w:t>
            </w:r>
            <w:proofErr w:type="gramStart"/>
            <w:r w:rsidRPr="004C407B">
              <w:t>ж\б</w:t>
            </w:r>
            <w:proofErr w:type="gramEnd"/>
            <w:r w:rsidRPr="004C407B">
              <w:t xml:space="preserve"> опоры шт-2.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Чеботариха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ТП 10/0,4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№591/250 </w:t>
            </w:r>
            <w:proofErr w:type="spellStart"/>
            <w:r w:rsidRPr="004C407B">
              <w:rPr>
                <w:bCs/>
              </w:rPr>
              <w:t>кВА</w:t>
            </w:r>
            <w:proofErr w:type="spellEnd"/>
            <w:r w:rsidRPr="004C407B">
              <w:rPr>
                <w:bCs/>
              </w:rPr>
              <w:t xml:space="preserve"> с. </w:t>
            </w:r>
            <w:proofErr w:type="spellStart"/>
            <w:r w:rsidRPr="004C407B">
              <w:rPr>
                <w:bCs/>
              </w:rPr>
              <w:t>Тулюшка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2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16.10.2018 10-00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17.10.2018 17-00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Капитальный ремонт СКТП на месте.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Тулюшка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ТП 10/0,4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№115/160 </w:t>
            </w:r>
            <w:proofErr w:type="spellStart"/>
            <w:r w:rsidRPr="004C407B">
              <w:rPr>
                <w:bCs/>
              </w:rPr>
              <w:t>кВА</w:t>
            </w:r>
            <w:proofErr w:type="spellEnd"/>
            <w:r w:rsidRPr="004C407B">
              <w:rPr>
                <w:bCs/>
              </w:rPr>
              <w:t xml:space="preserve"> с. </w:t>
            </w:r>
            <w:proofErr w:type="spellStart"/>
            <w:r w:rsidRPr="004C407B">
              <w:rPr>
                <w:bCs/>
              </w:rPr>
              <w:t>Кундуй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22.10.2018 10-00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22.10.2018 17-15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Замена оборудования КТП.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Кундуй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ТП 10/0,4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№329/100 </w:t>
            </w:r>
            <w:proofErr w:type="spellStart"/>
            <w:r w:rsidRPr="004C407B">
              <w:rPr>
                <w:bCs/>
              </w:rPr>
              <w:t>кВА</w:t>
            </w:r>
            <w:proofErr w:type="spellEnd"/>
            <w:r w:rsidRPr="004C407B">
              <w:rPr>
                <w:bCs/>
              </w:rPr>
              <w:t xml:space="preserve"> с. </w:t>
            </w:r>
            <w:proofErr w:type="spellStart"/>
            <w:r w:rsidRPr="004C407B">
              <w:rPr>
                <w:bCs/>
              </w:rPr>
              <w:t>Кундуй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25.10.2018 10-00</w:t>
            </w:r>
          </w:p>
        </w:tc>
        <w:tc>
          <w:tcPr>
            <w:tcW w:w="360" w:type="pct"/>
          </w:tcPr>
          <w:p w:rsidR="006E0901" w:rsidRPr="004C407B" w:rsidRDefault="006E0901" w:rsidP="004C407B">
            <w:r w:rsidRPr="004C407B">
              <w:t>25.10.2018 17-15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Замена оборудования КТП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 xml:space="preserve">с. </w:t>
            </w:r>
            <w:proofErr w:type="spellStart"/>
            <w:r w:rsidRPr="004C407B">
              <w:t>Кундуй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r w:rsidRPr="004C407B">
              <w:t xml:space="preserve">ВЛ-10 </w:t>
            </w:r>
            <w:proofErr w:type="spellStart"/>
            <w:r w:rsidRPr="004C407B">
              <w:t>кВ</w:t>
            </w:r>
            <w:proofErr w:type="spellEnd"/>
            <w:r w:rsidRPr="004C407B">
              <w:t xml:space="preserve"> </w:t>
            </w:r>
            <w:proofErr w:type="spellStart"/>
            <w:r w:rsidRPr="004C407B">
              <w:t>Игнино</w:t>
            </w:r>
            <w:proofErr w:type="spellEnd"/>
            <w:r w:rsidRPr="004C407B">
              <w:t xml:space="preserve"> - Ленинск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 xml:space="preserve">3 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 xml:space="preserve">01.10.18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03.10.18 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Замена деревянных опор на </w:t>
            </w:r>
            <w:proofErr w:type="gramStart"/>
            <w:r w:rsidRPr="004C407B">
              <w:t>ж\б</w:t>
            </w:r>
            <w:proofErr w:type="gramEnd"/>
            <w:r w:rsidRPr="004C407B">
              <w:t xml:space="preserve"> опоры. Установка </w:t>
            </w:r>
            <w:proofErr w:type="gramStart"/>
            <w:r w:rsidRPr="004C407B">
              <w:t>линейного</w:t>
            </w:r>
            <w:proofErr w:type="gramEnd"/>
            <w:r w:rsidRPr="004C407B">
              <w:t xml:space="preserve"> </w:t>
            </w:r>
            <w:proofErr w:type="spellStart"/>
            <w:r w:rsidRPr="004C407B">
              <w:t>разьединителя</w:t>
            </w:r>
            <w:proofErr w:type="spellEnd"/>
            <w:r w:rsidRPr="004C407B">
              <w:t>.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с.</w:t>
            </w:r>
            <w:r>
              <w:t xml:space="preserve"> </w:t>
            </w:r>
            <w:r w:rsidRPr="004C407B">
              <w:t>Ленинск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ВЛ-0,4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с.</w:t>
            </w:r>
            <w:r>
              <w:rPr>
                <w:bCs/>
              </w:rPr>
              <w:t xml:space="preserve"> </w:t>
            </w:r>
            <w:r w:rsidRPr="004C407B">
              <w:rPr>
                <w:bCs/>
              </w:rPr>
              <w:t>Н-</w:t>
            </w:r>
            <w:proofErr w:type="spellStart"/>
            <w:r w:rsidRPr="004C407B">
              <w:rPr>
                <w:bCs/>
              </w:rPr>
              <w:t>Када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 w:rsidRPr="004C407B">
              <w:t xml:space="preserve">3 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 xml:space="preserve">08.10.18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11.10.18 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 xml:space="preserve">Установка </w:t>
            </w:r>
            <w:proofErr w:type="gramStart"/>
            <w:r w:rsidRPr="004C407B">
              <w:t>ж\б</w:t>
            </w:r>
            <w:proofErr w:type="gramEnd"/>
            <w:r w:rsidRPr="004C407B">
              <w:t xml:space="preserve"> приставок – 70 шт.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</w:t>
            </w:r>
            <w:r>
              <w:t xml:space="preserve">. </w:t>
            </w:r>
            <w:r w:rsidRPr="004C407B">
              <w:t xml:space="preserve">Работы выполняются с поочередным отключением фидеров 0,4 </w:t>
            </w:r>
            <w:proofErr w:type="spellStart"/>
            <w:r w:rsidRPr="004C407B">
              <w:t>кВ.</w:t>
            </w:r>
            <w:proofErr w:type="spellEnd"/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с.</w:t>
            </w:r>
            <w:r>
              <w:t xml:space="preserve"> </w:t>
            </w:r>
            <w:r w:rsidRPr="004C407B">
              <w:t>Н-</w:t>
            </w:r>
            <w:proofErr w:type="spellStart"/>
            <w:r w:rsidRPr="004C407B">
              <w:t>Када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ВЛ-0,4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п.</w:t>
            </w:r>
            <w:r>
              <w:rPr>
                <w:bCs/>
              </w:rPr>
              <w:t xml:space="preserve"> </w:t>
            </w:r>
            <w:proofErr w:type="spellStart"/>
            <w:r w:rsidRPr="004C407B">
              <w:rPr>
                <w:bCs/>
              </w:rPr>
              <w:t>Харик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>
              <w:t>2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 w:rsidRPr="004C407B">
              <w:t>15.</w:t>
            </w:r>
            <w:r>
              <w:t xml:space="preserve">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16.10.18 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Перетяжка проводов, замена изоляторов.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ночь.</w:t>
            </w:r>
            <w:r>
              <w:t xml:space="preserve"> </w:t>
            </w:r>
            <w:r w:rsidRPr="004C407B">
              <w:t xml:space="preserve">Работы выполняются с поочередным отключением фидеров 0,4 </w:t>
            </w:r>
            <w:proofErr w:type="spellStart"/>
            <w:r w:rsidRPr="004C407B">
              <w:t>кВ.</w:t>
            </w:r>
            <w:proofErr w:type="spellEnd"/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п.</w:t>
            </w:r>
            <w:r>
              <w:t xml:space="preserve"> </w:t>
            </w:r>
            <w:proofErr w:type="spellStart"/>
            <w:r w:rsidRPr="004C407B">
              <w:t>Харик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4C407B">
            <w:pPr>
              <w:rPr>
                <w:bCs/>
              </w:rPr>
            </w:pPr>
            <w:r w:rsidRPr="004C407B">
              <w:rPr>
                <w:bCs/>
              </w:rPr>
              <w:t xml:space="preserve">ВЛ-0,4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с.</w:t>
            </w:r>
            <w:r>
              <w:rPr>
                <w:bCs/>
              </w:rPr>
              <w:t xml:space="preserve"> </w:t>
            </w:r>
            <w:proofErr w:type="spellStart"/>
            <w:r w:rsidRPr="004C407B">
              <w:rPr>
                <w:bCs/>
              </w:rPr>
              <w:t>Игнино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>
              <w:t>2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 xml:space="preserve">17.10.18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18.10.18 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Перетяжка проводов, замена изоляторов. Выправка опор.</w:t>
            </w:r>
          </w:p>
        </w:tc>
        <w:tc>
          <w:tcPr>
            <w:tcW w:w="867" w:type="pct"/>
          </w:tcPr>
          <w:p w:rsidR="006E0901" w:rsidRPr="004C407B" w:rsidRDefault="006E0901" w:rsidP="004C407B">
            <w:r w:rsidRPr="004C407B">
              <w:t>С включением на ночь.</w:t>
            </w:r>
            <w:r>
              <w:t xml:space="preserve"> </w:t>
            </w:r>
            <w:r w:rsidRPr="004C407B">
              <w:t xml:space="preserve">Работы выполняются с поочередным отключением фидеров 0,4 </w:t>
            </w:r>
            <w:proofErr w:type="spellStart"/>
            <w:r w:rsidRPr="004C407B">
              <w:t>кВ.</w:t>
            </w:r>
            <w:proofErr w:type="spellEnd"/>
          </w:p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с.</w:t>
            </w:r>
            <w:r>
              <w:t xml:space="preserve"> </w:t>
            </w:r>
            <w:proofErr w:type="spellStart"/>
            <w:r w:rsidRPr="004C407B">
              <w:t>Игнино</w:t>
            </w:r>
            <w:proofErr w:type="spellEnd"/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05273B">
            <w:pPr>
              <w:rPr>
                <w:bCs/>
              </w:rPr>
            </w:pPr>
            <w:r w:rsidRPr="004C407B">
              <w:rPr>
                <w:bCs/>
              </w:rPr>
              <w:t xml:space="preserve">ТП 10/0,4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№244</w:t>
            </w:r>
            <w:r>
              <w:rPr>
                <w:bCs/>
              </w:rPr>
              <w:t>/</w:t>
            </w:r>
            <w:r w:rsidRPr="004C407B">
              <w:rPr>
                <w:bCs/>
              </w:rPr>
              <w:t>100 с.</w:t>
            </w:r>
            <w:r>
              <w:rPr>
                <w:bCs/>
              </w:rPr>
              <w:t xml:space="preserve"> </w:t>
            </w:r>
            <w:r w:rsidRPr="004C407B">
              <w:rPr>
                <w:bCs/>
              </w:rPr>
              <w:t>Листвянка</w:t>
            </w:r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 xml:space="preserve">22.10.18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 xml:space="preserve">22.10.18 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Техобслуживание ТП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proofErr w:type="gramStart"/>
            <w:r w:rsidRPr="004C407B">
              <w:t>с</w:t>
            </w:r>
            <w:proofErr w:type="gramEnd"/>
            <w:r w:rsidRPr="004C407B">
              <w:t>.</w:t>
            </w:r>
            <w:r>
              <w:t xml:space="preserve"> </w:t>
            </w:r>
            <w:r w:rsidRPr="004C407B">
              <w:t>Листвянка</w:t>
            </w:r>
          </w:p>
        </w:tc>
      </w:tr>
      <w:tr w:rsidR="006E0901" w:rsidRPr="002A67ED" w:rsidTr="004C407B">
        <w:trPr>
          <w:cantSplit/>
          <w:trHeight w:val="555"/>
        </w:trPr>
        <w:tc>
          <w:tcPr>
            <w:tcW w:w="861" w:type="pct"/>
            <w:gridSpan w:val="2"/>
            <w:shd w:val="clear" w:color="auto" w:fill="auto"/>
          </w:tcPr>
          <w:p w:rsidR="006E0901" w:rsidRPr="004C407B" w:rsidRDefault="006E0901" w:rsidP="0005273B">
            <w:pPr>
              <w:rPr>
                <w:bCs/>
              </w:rPr>
            </w:pPr>
            <w:r w:rsidRPr="004C407B">
              <w:rPr>
                <w:bCs/>
              </w:rPr>
              <w:t xml:space="preserve">ТП 10/0,4 </w:t>
            </w:r>
            <w:proofErr w:type="spellStart"/>
            <w:r w:rsidRPr="004C407B">
              <w:rPr>
                <w:bCs/>
              </w:rPr>
              <w:t>кВ</w:t>
            </w:r>
            <w:proofErr w:type="spellEnd"/>
            <w:r w:rsidRPr="004C407B">
              <w:rPr>
                <w:bCs/>
              </w:rPr>
              <w:t xml:space="preserve"> №6</w:t>
            </w:r>
            <w:r>
              <w:rPr>
                <w:bCs/>
              </w:rPr>
              <w:t>/</w:t>
            </w:r>
            <w:r w:rsidRPr="004C407B">
              <w:rPr>
                <w:bCs/>
              </w:rPr>
              <w:t>160 с.</w:t>
            </w:r>
            <w:r>
              <w:rPr>
                <w:bCs/>
              </w:rPr>
              <w:t xml:space="preserve"> </w:t>
            </w:r>
            <w:proofErr w:type="spellStart"/>
            <w:r w:rsidRPr="004C407B">
              <w:rPr>
                <w:bCs/>
              </w:rPr>
              <w:t>Усть-Када</w:t>
            </w:r>
            <w:proofErr w:type="spellEnd"/>
          </w:p>
        </w:tc>
        <w:tc>
          <w:tcPr>
            <w:tcW w:w="229" w:type="pct"/>
            <w:gridSpan w:val="2"/>
          </w:tcPr>
          <w:p w:rsidR="006E0901" w:rsidRPr="004C407B" w:rsidRDefault="006E0901" w:rsidP="004C407B">
            <w:r>
              <w:t>1</w:t>
            </w:r>
          </w:p>
        </w:tc>
        <w:tc>
          <w:tcPr>
            <w:tcW w:w="377" w:type="pct"/>
            <w:gridSpan w:val="2"/>
          </w:tcPr>
          <w:p w:rsidR="006E0901" w:rsidRPr="004C407B" w:rsidRDefault="006E0901" w:rsidP="004C407B">
            <w:r>
              <w:t xml:space="preserve">29.10.18 </w:t>
            </w:r>
          </w:p>
        </w:tc>
        <w:tc>
          <w:tcPr>
            <w:tcW w:w="360" w:type="pct"/>
          </w:tcPr>
          <w:p w:rsidR="006E0901" w:rsidRPr="004C407B" w:rsidRDefault="006E0901" w:rsidP="004C407B">
            <w:r>
              <w:t>29.10.18</w:t>
            </w:r>
          </w:p>
        </w:tc>
        <w:tc>
          <w:tcPr>
            <w:tcW w:w="1386" w:type="pct"/>
            <w:gridSpan w:val="2"/>
          </w:tcPr>
          <w:p w:rsidR="006E0901" w:rsidRPr="004C407B" w:rsidRDefault="006E0901" w:rsidP="004C407B">
            <w:r w:rsidRPr="004C407B">
              <w:t>Техобслуживание ТП</w:t>
            </w:r>
          </w:p>
        </w:tc>
        <w:tc>
          <w:tcPr>
            <w:tcW w:w="867" w:type="pct"/>
          </w:tcPr>
          <w:p w:rsidR="006E0901" w:rsidRPr="004C407B" w:rsidRDefault="006E0901" w:rsidP="004C407B"/>
        </w:tc>
        <w:tc>
          <w:tcPr>
            <w:tcW w:w="920" w:type="pct"/>
            <w:gridSpan w:val="2"/>
          </w:tcPr>
          <w:p w:rsidR="006E0901" w:rsidRPr="004C407B" w:rsidRDefault="006E0901" w:rsidP="004C407B">
            <w:r w:rsidRPr="004C407B">
              <w:t>с.</w:t>
            </w:r>
            <w:r>
              <w:t xml:space="preserve"> </w:t>
            </w:r>
            <w:proofErr w:type="spellStart"/>
            <w:r w:rsidRPr="004C407B">
              <w:t>Усть-Када</w:t>
            </w:r>
            <w:proofErr w:type="spellEnd"/>
          </w:p>
        </w:tc>
      </w:tr>
    </w:tbl>
    <w:p w:rsidR="00900E51" w:rsidRPr="00157B6B" w:rsidRDefault="00900E51" w:rsidP="00157B6B">
      <w:pPr>
        <w:rPr>
          <w:sz w:val="2"/>
          <w:szCs w:val="2"/>
        </w:rPr>
      </w:pPr>
    </w:p>
    <w:sectPr w:rsidR="00900E51" w:rsidRPr="00157B6B" w:rsidSect="002B2DFE">
      <w:pgSz w:w="16838" w:h="11906" w:orient="landscape" w:code="9"/>
      <w:pgMar w:top="567" w:right="1245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CC" w:rsidRDefault="000519CC">
      <w:r>
        <w:separator/>
      </w:r>
    </w:p>
  </w:endnote>
  <w:endnote w:type="continuationSeparator" w:id="0">
    <w:p w:rsidR="000519CC" w:rsidRDefault="0005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CC" w:rsidRDefault="000519CC">
      <w:r>
        <w:separator/>
      </w:r>
    </w:p>
  </w:footnote>
  <w:footnote w:type="continuationSeparator" w:id="0">
    <w:p w:rsidR="000519CC" w:rsidRDefault="0005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C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4F71E14"/>
    <w:multiLevelType w:val="hybridMultilevel"/>
    <w:tmpl w:val="29FCF038"/>
    <w:lvl w:ilvl="0" w:tplc="862E111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63D14CD"/>
    <w:multiLevelType w:val="hybridMultilevel"/>
    <w:tmpl w:val="D4DA500C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65D89A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070324"/>
    <w:multiLevelType w:val="hybridMultilevel"/>
    <w:tmpl w:val="9D96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633291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8D37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24157606"/>
    <w:multiLevelType w:val="hybridMultilevel"/>
    <w:tmpl w:val="2384DAEA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21"/>
        </w:tabs>
        <w:ind w:left="-1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99"/>
        </w:tabs>
        <w:ind w:left="5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319"/>
        </w:tabs>
        <w:ind w:left="13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</w:abstractNum>
  <w:abstractNum w:abstractNumId="7">
    <w:nsid w:val="2D984A3C"/>
    <w:multiLevelType w:val="hybridMultilevel"/>
    <w:tmpl w:val="47A01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7820DE"/>
    <w:multiLevelType w:val="multilevel"/>
    <w:tmpl w:val="04B4C4D8"/>
    <w:lvl w:ilvl="0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A31020"/>
    <w:multiLevelType w:val="hybridMultilevel"/>
    <w:tmpl w:val="A99C657A"/>
    <w:lvl w:ilvl="0" w:tplc="4044EB7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041198"/>
    <w:multiLevelType w:val="hybridMultilevel"/>
    <w:tmpl w:val="23AAA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9035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9C6410"/>
    <w:multiLevelType w:val="hybridMultilevel"/>
    <w:tmpl w:val="04B4C4D8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DE246E"/>
    <w:multiLevelType w:val="hybridMultilevel"/>
    <w:tmpl w:val="3BD48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F868CE"/>
    <w:multiLevelType w:val="hybridMultilevel"/>
    <w:tmpl w:val="F184EDC2"/>
    <w:lvl w:ilvl="0" w:tplc="862E11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3B194E"/>
    <w:multiLevelType w:val="hybridMultilevel"/>
    <w:tmpl w:val="03065D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315212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55BA06AB"/>
    <w:multiLevelType w:val="multilevel"/>
    <w:tmpl w:val="99CE1AC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abstractNum w:abstractNumId="18">
    <w:nsid w:val="5BC56279"/>
    <w:multiLevelType w:val="hybridMultilevel"/>
    <w:tmpl w:val="44B64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21054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6D714D84"/>
    <w:multiLevelType w:val="multilevel"/>
    <w:tmpl w:val="0E16B36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4802FC"/>
    <w:multiLevelType w:val="hybridMultilevel"/>
    <w:tmpl w:val="4EFC87B4"/>
    <w:lvl w:ilvl="0" w:tplc="041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B9250F"/>
    <w:multiLevelType w:val="hybridMultilevel"/>
    <w:tmpl w:val="CEDEC6FE"/>
    <w:lvl w:ilvl="0" w:tplc="65D89A76">
      <w:start w:val="1"/>
      <w:numFmt w:val="bullet"/>
      <w:lvlText w:val=""/>
      <w:lvlJc w:val="left"/>
      <w:pPr>
        <w:tabs>
          <w:tab w:val="num" w:pos="2461"/>
        </w:tabs>
        <w:ind w:left="2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361A4F"/>
    <w:multiLevelType w:val="hybridMultilevel"/>
    <w:tmpl w:val="A3021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574FBA"/>
    <w:multiLevelType w:val="hybridMultilevel"/>
    <w:tmpl w:val="99CE1AC8"/>
    <w:lvl w:ilvl="0" w:tplc="65D89A7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9"/>
        </w:tabs>
        <w:ind w:left="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9"/>
        </w:tabs>
        <w:ind w:left="7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19"/>
        </w:tabs>
        <w:ind w:left="22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39"/>
        </w:tabs>
        <w:ind w:left="29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59"/>
        </w:tabs>
        <w:ind w:left="36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79"/>
        </w:tabs>
        <w:ind w:left="43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99"/>
        </w:tabs>
        <w:ind w:left="509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0"/>
  </w:num>
  <w:num w:numId="4">
    <w:abstractNumId w:val="7"/>
  </w:num>
  <w:num w:numId="5">
    <w:abstractNumId w:val="3"/>
  </w:num>
  <w:num w:numId="6">
    <w:abstractNumId w:val="18"/>
  </w:num>
  <w:num w:numId="7">
    <w:abstractNumId w:val="0"/>
  </w:num>
  <w:num w:numId="8">
    <w:abstractNumId w:val="2"/>
  </w:num>
  <w:num w:numId="9">
    <w:abstractNumId w:val="22"/>
  </w:num>
  <w:num w:numId="10">
    <w:abstractNumId w:val="24"/>
  </w:num>
  <w:num w:numId="11">
    <w:abstractNumId w:val="12"/>
  </w:num>
  <w:num w:numId="12">
    <w:abstractNumId w:val="8"/>
  </w:num>
  <w:num w:numId="13">
    <w:abstractNumId w:val="6"/>
  </w:num>
  <w:num w:numId="14">
    <w:abstractNumId w:val="15"/>
  </w:num>
  <w:num w:numId="15">
    <w:abstractNumId w:val="9"/>
  </w:num>
  <w:num w:numId="16">
    <w:abstractNumId w:val="4"/>
  </w:num>
  <w:num w:numId="17">
    <w:abstractNumId w:val="19"/>
  </w:num>
  <w:num w:numId="18">
    <w:abstractNumId w:val="20"/>
  </w:num>
  <w:num w:numId="19">
    <w:abstractNumId w:val="11"/>
  </w:num>
  <w:num w:numId="20">
    <w:abstractNumId w:val="5"/>
  </w:num>
  <w:num w:numId="21">
    <w:abstractNumId w:val="17"/>
  </w:num>
  <w:num w:numId="22">
    <w:abstractNumId w:val="1"/>
  </w:num>
  <w:num w:numId="23">
    <w:abstractNumId w:val="14"/>
  </w:num>
  <w:num w:numId="24">
    <w:abstractNumId w:val="16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7"/>
    <w:rsid w:val="00001F22"/>
    <w:rsid w:val="00003C7E"/>
    <w:rsid w:val="000044E6"/>
    <w:rsid w:val="00010955"/>
    <w:rsid w:val="00025004"/>
    <w:rsid w:val="0003205F"/>
    <w:rsid w:val="00033483"/>
    <w:rsid w:val="000341A4"/>
    <w:rsid w:val="00050508"/>
    <w:rsid w:val="000519CC"/>
    <w:rsid w:val="0005273B"/>
    <w:rsid w:val="00062F17"/>
    <w:rsid w:val="000653C5"/>
    <w:rsid w:val="000666DA"/>
    <w:rsid w:val="00075C62"/>
    <w:rsid w:val="00076110"/>
    <w:rsid w:val="00080B5B"/>
    <w:rsid w:val="00087605"/>
    <w:rsid w:val="0009092C"/>
    <w:rsid w:val="000973D1"/>
    <w:rsid w:val="000A5ADB"/>
    <w:rsid w:val="000A6AD4"/>
    <w:rsid w:val="000A7929"/>
    <w:rsid w:val="000B6939"/>
    <w:rsid w:val="000C3B33"/>
    <w:rsid w:val="000D0F75"/>
    <w:rsid w:val="000E0AE6"/>
    <w:rsid w:val="000E52AE"/>
    <w:rsid w:val="000E69AC"/>
    <w:rsid w:val="000F0E0A"/>
    <w:rsid w:val="000F1D76"/>
    <w:rsid w:val="0010302B"/>
    <w:rsid w:val="00115BBD"/>
    <w:rsid w:val="00123AAA"/>
    <w:rsid w:val="0012702D"/>
    <w:rsid w:val="001279EC"/>
    <w:rsid w:val="00153862"/>
    <w:rsid w:val="00156303"/>
    <w:rsid w:val="00157B6B"/>
    <w:rsid w:val="001623B3"/>
    <w:rsid w:val="0016290C"/>
    <w:rsid w:val="00174715"/>
    <w:rsid w:val="00177035"/>
    <w:rsid w:val="00177D4F"/>
    <w:rsid w:val="00181FC9"/>
    <w:rsid w:val="0018690E"/>
    <w:rsid w:val="00193645"/>
    <w:rsid w:val="001A7B4D"/>
    <w:rsid w:val="001B391B"/>
    <w:rsid w:val="001B4BA5"/>
    <w:rsid w:val="001B74D6"/>
    <w:rsid w:val="001C30CE"/>
    <w:rsid w:val="001C451D"/>
    <w:rsid w:val="001C6156"/>
    <w:rsid w:val="001D2831"/>
    <w:rsid w:val="001D352D"/>
    <w:rsid w:val="001E6210"/>
    <w:rsid w:val="001F08AA"/>
    <w:rsid w:val="0020439C"/>
    <w:rsid w:val="002100E8"/>
    <w:rsid w:val="00212911"/>
    <w:rsid w:val="00217ED4"/>
    <w:rsid w:val="00223525"/>
    <w:rsid w:val="00227740"/>
    <w:rsid w:val="00237B90"/>
    <w:rsid w:val="00241A59"/>
    <w:rsid w:val="00243D37"/>
    <w:rsid w:val="0025692C"/>
    <w:rsid w:val="002721D6"/>
    <w:rsid w:val="002752ED"/>
    <w:rsid w:val="00281298"/>
    <w:rsid w:val="00282199"/>
    <w:rsid w:val="00282C29"/>
    <w:rsid w:val="002844FA"/>
    <w:rsid w:val="00290F80"/>
    <w:rsid w:val="00296C0D"/>
    <w:rsid w:val="002A67ED"/>
    <w:rsid w:val="002A7124"/>
    <w:rsid w:val="002A796B"/>
    <w:rsid w:val="002B2DFE"/>
    <w:rsid w:val="002B3195"/>
    <w:rsid w:val="002C2A11"/>
    <w:rsid w:val="002C491E"/>
    <w:rsid w:val="002D34B1"/>
    <w:rsid w:val="002D7E2D"/>
    <w:rsid w:val="002E7271"/>
    <w:rsid w:val="003101D3"/>
    <w:rsid w:val="00314AF2"/>
    <w:rsid w:val="00314D8D"/>
    <w:rsid w:val="00315C35"/>
    <w:rsid w:val="0033151D"/>
    <w:rsid w:val="00331F07"/>
    <w:rsid w:val="00333420"/>
    <w:rsid w:val="003371AF"/>
    <w:rsid w:val="0034203C"/>
    <w:rsid w:val="00343F7E"/>
    <w:rsid w:val="00347BB5"/>
    <w:rsid w:val="0035084E"/>
    <w:rsid w:val="003547F6"/>
    <w:rsid w:val="00360E16"/>
    <w:rsid w:val="00362854"/>
    <w:rsid w:val="003635B6"/>
    <w:rsid w:val="003668ED"/>
    <w:rsid w:val="00371A9E"/>
    <w:rsid w:val="00372F06"/>
    <w:rsid w:val="003863A3"/>
    <w:rsid w:val="00391416"/>
    <w:rsid w:val="0039387F"/>
    <w:rsid w:val="003967DA"/>
    <w:rsid w:val="003A5697"/>
    <w:rsid w:val="003C6CD2"/>
    <w:rsid w:val="003D2CD4"/>
    <w:rsid w:val="003D4BBE"/>
    <w:rsid w:val="003E2B31"/>
    <w:rsid w:val="003F7120"/>
    <w:rsid w:val="003F78C9"/>
    <w:rsid w:val="004035D8"/>
    <w:rsid w:val="0040442D"/>
    <w:rsid w:val="00411F2B"/>
    <w:rsid w:val="004143F8"/>
    <w:rsid w:val="00424348"/>
    <w:rsid w:val="00433C50"/>
    <w:rsid w:val="00441EF6"/>
    <w:rsid w:val="004452DA"/>
    <w:rsid w:val="00445B96"/>
    <w:rsid w:val="00452B35"/>
    <w:rsid w:val="00454658"/>
    <w:rsid w:val="0045743D"/>
    <w:rsid w:val="00471AE4"/>
    <w:rsid w:val="00475136"/>
    <w:rsid w:val="00477FA4"/>
    <w:rsid w:val="00482984"/>
    <w:rsid w:val="0048753E"/>
    <w:rsid w:val="00495AA2"/>
    <w:rsid w:val="00496733"/>
    <w:rsid w:val="00496E85"/>
    <w:rsid w:val="004A4E6D"/>
    <w:rsid w:val="004C407B"/>
    <w:rsid w:val="004C4C13"/>
    <w:rsid w:val="004D0677"/>
    <w:rsid w:val="004D3E19"/>
    <w:rsid w:val="004D66F8"/>
    <w:rsid w:val="004D7F7F"/>
    <w:rsid w:val="004E3430"/>
    <w:rsid w:val="004F14E8"/>
    <w:rsid w:val="004F5725"/>
    <w:rsid w:val="004F79F8"/>
    <w:rsid w:val="0050521B"/>
    <w:rsid w:val="00510D28"/>
    <w:rsid w:val="00516AF0"/>
    <w:rsid w:val="0054552A"/>
    <w:rsid w:val="005635A1"/>
    <w:rsid w:val="00574EC8"/>
    <w:rsid w:val="0057626C"/>
    <w:rsid w:val="005800C7"/>
    <w:rsid w:val="00590055"/>
    <w:rsid w:val="00590B78"/>
    <w:rsid w:val="005943E4"/>
    <w:rsid w:val="00595451"/>
    <w:rsid w:val="00596C06"/>
    <w:rsid w:val="005A228D"/>
    <w:rsid w:val="005A48AB"/>
    <w:rsid w:val="005B28E5"/>
    <w:rsid w:val="005B76D5"/>
    <w:rsid w:val="005C70EF"/>
    <w:rsid w:val="005E2B15"/>
    <w:rsid w:val="005F45AD"/>
    <w:rsid w:val="00603710"/>
    <w:rsid w:val="00615982"/>
    <w:rsid w:val="00621488"/>
    <w:rsid w:val="006378F2"/>
    <w:rsid w:val="00647647"/>
    <w:rsid w:val="00652D53"/>
    <w:rsid w:val="00655A71"/>
    <w:rsid w:val="00673F1E"/>
    <w:rsid w:val="00675A54"/>
    <w:rsid w:val="00676FDB"/>
    <w:rsid w:val="00680997"/>
    <w:rsid w:val="0068790B"/>
    <w:rsid w:val="00690AA0"/>
    <w:rsid w:val="006A3A10"/>
    <w:rsid w:val="006A3FD2"/>
    <w:rsid w:val="006A423B"/>
    <w:rsid w:val="006A5772"/>
    <w:rsid w:val="006B3757"/>
    <w:rsid w:val="006B4338"/>
    <w:rsid w:val="006D0B9D"/>
    <w:rsid w:val="006D19B9"/>
    <w:rsid w:val="006D2C0C"/>
    <w:rsid w:val="006D526A"/>
    <w:rsid w:val="006D6FBF"/>
    <w:rsid w:val="006E0901"/>
    <w:rsid w:val="006E1C64"/>
    <w:rsid w:val="006E4276"/>
    <w:rsid w:val="007033A2"/>
    <w:rsid w:val="0071089F"/>
    <w:rsid w:val="00713CB0"/>
    <w:rsid w:val="00714904"/>
    <w:rsid w:val="0071689D"/>
    <w:rsid w:val="00727E70"/>
    <w:rsid w:val="007300B8"/>
    <w:rsid w:val="0073324D"/>
    <w:rsid w:val="007332E6"/>
    <w:rsid w:val="0077235D"/>
    <w:rsid w:val="00791663"/>
    <w:rsid w:val="00794FBD"/>
    <w:rsid w:val="00794FBF"/>
    <w:rsid w:val="00797B9C"/>
    <w:rsid w:val="007A3784"/>
    <w:rsid w:val="007A5554"/>
    <w:rsid w:val="007A7C75"/>
    <w:rsid w:val="007B3F15"/>
    <w:rsid w:val="007C085B"/>
    <w:rsid w:val="007C730C"/>
    <w:rsid w:val="007D34CE"/>
    <w:rsid w:val="007E38D9"/>
    <w:rsid w:val="007E4CD4"/>
    <w:rsid w:val="007F5D7E"/>
    <w:rsid w:val="007F66F4"/>
    <w:rsid w:val="00801AD9"/>
    <w:rsid w:val="00810D79"/>
    <w:rsid w:val="008118CE"/>
    <w:rsid w:val="0081430A"/>
    <w:rsid w:val="0082636C"/>
    <w:rsid w:val="00827BBF"/>
    <w:rsid w:val="008339DE"/>
    <w:rsid w:val="00841051"/>
    <w:rsid w:val="00843713"/>
    <w:rsid w:val="00856337"/>
    <w:rsid w:val="00857D38"/>
    <w:rsid w:val="008640C1"/>
    <w:rsid w:val="00870046"/>
    <w:rsid w:val="008709AE"/>
    <w:rsid w:val="00873839"/>
    <w:rsid w:val="00874132"/>
    <w:rsid w:val="0087658A"/>
    <w:rsid w:val="008937F4"/>
    <w:rsid w:val="008A074E"/>
    <w:rsid w:val="008A1E0F"/>
    <w:rsid w:val="008B244A"/>
    <w:rsid w:val="008B2BF8"/>
    <w:rsid w:val="008B3274"/>
    <w:rsid w:val="008C53AF"/>
    <w:rsid w:val="008C72E4"/>
    <w:rsid w:val="008F3090"/>
    <w:rsid w:val="00900676"/>
    <w:rsid w:val="00900E51"/>
    <w:rsid w:val="009032AC"/>
    <w:rsid w:val="00921637"/>
    <w:rsid w:val="00931437"/>
    <w:rsid w:val="009324EE"/>
    <w:rsid w:val="009349D6"/>
    <w:rsid w:val="00937ED8"/>
    <w:rsid w:val="00956894"/>
    <w:rsid w:val="00964285"/>
    <w:rsid w:val="00984C07"/>
    <w:rsid w:val="0099054F"/>
    <w:rsid w:val="00994892"/>
    <w:rsid w:val="009A3FDA"/>
    <w:rsid w:val="009A7420"/>
    <w:rsid w:val="009B1CF3"/>
    <w:rsid w:val="009B2753"/>
    <w:rsid w:val="009C0D72"/>
    <w:rsid w:val="009C2B14"/>
    <w:rsid w:val="009D07F4"/>
    <w:rsid w:val="009E5CA5"/>
    <w:rsid w:val="009F2DF6"/>
    <w:rsid w:val="009F49C5"/>
    <w:rsid w:val="009F7E88"/>
    <w:rsid w:val="00A03CCA"/>
    <w:rsid w:val="00A30399"/>
    <w:rsid w:val="00A33F42"/>
    <w:rsid w:val="00A35D86"/>
    <w:rsid w:val="00A4006F"/>
    <w:rsid w:val="00A42C3A"/>
    <w:rsid w:val="00A529FD"/>
    <w:rsid w:val="00A5514E"/>
    <w:rsid w:val="00A5729D"/>
    <w:rsid w:val="00A57585"/>
    <w:rsid w:val="00A60946"/>
    <w:rsid w:val="00A634D5"/>
    <w:rsid w:val="00A64803"/>
    <w:rsid w:val="00A6556B"/>
    <w:rsid w:val="00A75F16"/>
    <w:rsid w:val="00A82E0B"/>
    <w:rsid w:val="00A86AB1"/>
    <w:rsid w:val="00A9522C"/>
    <w:rsid w:val="00AB6F3F"/>
    <w:rsid w:val="00AC3505"/>
    <w:rsid w:val="00AC4D11"/>
    <w:rsid w:val="00AC76F9"/>
    <w:rsid w:val="00AD3D38"/>
    <w:rsid w:val="00AE614D"/>
    <w:rsid w:val="00AE62DF"/>
    <w:rsid w:val="00AF470F"/>
    <w:rsid w:val="00B012AF"/>
    <w:rsid w:val="00B044E2"/>
    <w:rsid w:val="00B05120"/>
    <w:rsid w:val="00B163AD"/>
    <w:rsid w:val="00B24234"/>
    <w:rsid w:val="00B37C5A"/>
    <w:rsid w:val="00B43849"/>
    <w:rsid w:val="00B745B3"/>
    <w:rsid w:val="00B76E67"/>
    <w:rsid w:val="00B844C4"/>
    <w:rsid w:val="00BA65C0"/>
    <w:rsid w:val="00BB0170"/>
    <w:rsid w:val="00BB5A91"/>
    <w:rsid w:val="00BC0848"/>
    <w:rsid w:val="00BC5E65"/>
    <w:rsid w:val="00BC7058"/>
    <w:rsid w:val="00BD2C48"/>
    <w:rsid w:val="00BD51B6"/>
    <w:rsid w:val="00BE0B86"/>
    <w:rsid w:val="00BE1ABE"/>
    <w:rsid w:val="00BE3C76"/>
    <w:rsid w:val="00BF445E"/>
    <w:rsid w:val="00BF7E3A"/>
    <w:rsid w:val="00C03F8D"/>
    <w:rsid w:val="00C07F68"/>
    <w:rsid w:val="00C11383"/>
    <w:rsid w:val="00C276A6"/>
    <w:rsid w:val="00C40C08"/>
    <w:rsid w:val="00C43144"/>
    <w:rsid w:val="00C43C55"/>
    <w:rsid w:val="00C53C3B"/>
    <w:rsid w:val="00C55901"/>
    <w:rsid w:val="00C7254E"/>
    <w:rsid w:val="00C72631"/>
    <w:rsid w:val="00C80F60"/>
    <w:rsid w:val="00C816F2"/>
    <w:rsid w:val="00C90749"/>
    <w:rsid w:val="00C91678"/>
    <w:rsid w:val="00C9193B"/>
    <w:rsid w:val="00C94420"/>
    <w:rsid w:val="00C96366"/>
    <w:rsid w:val="00CA7DEB"/>
    <w:rsid w:val="00CB7013"/>
    <w:rsid w:val="00CC301C"/>
    <w:rsid w:val="00CC5448"/>
    <w:rsid w:val="00CC6AD5"/>
    <w:rsid w:val="00CC6E5C"/>
    <w:rsid w:val="00CD14E3"/>
    <w:rsid w:val="00CD5922"/>
    <w:rsid w:val="00CE0D23"/>
    <w:rsid w:val="00CE3A8E"/>
    <w:rsid w:val="00CE4964"/>
    <w:rsid w:val="00CE6AA7"/>
    <w:rsid w:val="00CE7EF6"/>
    <w:rsid w:val="00D2502C"/>
    <w:rsid w:val="00D262FE"/>
    <w:rsid w:val="00D31850"/>
    <w:rsid w:val="00D337A9"/>
    <w:rsid w:val="00D345EA"/>
    <w:rsid w:val="00D350E4"/>
    <w:rsid w:val="00D35EA4"/>
    <w:rsid w:val="00D72582"/>
    <w:rsid w:val="00D83174"/>
    <w:rsid w:val="00D979CF"/>
    <w:rsid w:val="00DA5F8A"/>
    <w:rsid w:val="00DA74F1"/>
    <w:rsid w:val="00DB4F65"/>
    <w:rsid w:val="00DC2DBD"/>
    <w:rsid w:val="00DC681A"/>
    <w:rsid w:val="00DD4E9E"/>
    <w:rsid w:val="00DE43EA"/>
    <w:rsid w:val="00DE602D"/>
    <w:rsid w:val="00DE73E4"/>
    <w:rsid w:val="00DF4449"/>
    <w:rsid w:val="00DF6A50"/>
    <w:rsid w:val="00E00B6B"/>
    <w:rsid w:val="00E01A49"/>
    <w:rsid w:val="00E0691F"/>
    <w:rsid w:val="00E11B5C"/>
    <w:rsid w:val="00E122D8"/>
    <w:rsid w:val="00E2722A"/>
    <w:rsid w:val="00E30746"/>
    <w:rsid w:val="00E42CA3"/>
    <w:rsid w:val="00E5423C"/>
    <w:rsid w:val="00E61BE7"/>
    <w:rsid w:val="00E61C70"/>
    <w:rsid w:val="00E63245"/>
    <w:rsid w:val="00E63B98"/>
    <w:rsid w:val="00E655EB"/>
    <w:rsid w:val="00E6785A"/>
    <w:rsid w:val="00E73DB8"/>
    <w:rsid w:val="00E802FD"/>
    <w:rsid w:val="00E866AD"/>
    <w:rsid w:val="00E87C6A"/>
    <w:rsid w:val="00E90C46"/>
    <w:rsid w:val="00E970D0"/>
    <w:rsid w:val="00EA2BF8"/>
    <w:rsid w:val="00EA5D30"/>
    <w:rsid w:val="00EB002C"/>
    <w:rsid w:val="00EC51B7"/>
    <w:rsid w:val="00EC58D6"/>
    <w:rsid w:val="00ED0C65"/>
    <w:rsid w:val="00ED3DEB"/>
    <w:rsid w:val="00EF32AC"/>
    <w:rsid w:val="00EF78B2"/>
    <w:rsid w:val="00F13B33"/>
    <w:rsid w:val="00F27C75"/>
    <w:rsid w:val="00F30D81"/>
    <w:rsid w:val="00F3101F"/>
    <w:rsid w:val="00F3115A"/>
    <w:rsid w:val="00F31833"/>
    <w:rsid w:val="00F32453"/>
    <w:rsid w:val="00F34151"/>
    <w:rsid w:val="00F4461A"/>
    <w:rsid w:val="00F450E8"/>
    <w:rsid w:val="00F467FE"/>
    <w:rsid w:val="00F6567F"/>
    <w:rsid w:val="00F764CB"/>
    <w:rsid w:val="00F84EBC"/>
    <w:rsid w:val="00F866E0"/>
    <w:rsid w:val="00F870C5"/>
    <w:rsid w:val="00F93158"/>
    <w:rsid w:val="00F93C04"/>
    <w:rsid w:val="00FC7316"/>
    <w:rsid w:val="00FD761A"/>
    <w:rsid w:val="00FE26FF"/>
    <w:rsid w:val="00FE43A9"/>
    <w:rsid w:val="00FE73C1"/>
    <w:rsid w:val="00FF15E8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4132"/>
    <w:rPr>
      <w:sz w:val="24"/>
      <w:szCs w:val="24"/>
    </w:rPr>
  </w:style>
  <w:style w:type="paragraph" w:styleId="1">
    <w:name w:val="heading 1"/>
    <w:basedOn w:val="a"/>
    <w:next w:val="a"/>
    <w:qFormat/>
    <w:rsid w:val="008741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741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874132"/>
    <w:pPr>
      <w:keepNext/>
      <w:ind w:left="567" w:right="-284" w:firstLine="283"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4"/>
    <w:rsid w:val="00874132"/>
    <w:pPr>
      <w:tabs>
        <w:tab w:val="left" w:pos="720"/>
        <w:tab w:val="right" w:pos="8640"/>
      </w:tabs>
      <w:spacing w:after="80" w:line="360" w:lineRule="auto"/>
      <w:ind w:left="720" w:hanging="360"/>
      <w:jc w:val="both"/>
    </w:pPr>
    <w:rPr>
      <w:rFonts w:ascii="Garamond" w:hAnsi="Garamond"/>
      <w:spacing w:val="-2"/>
      <w:szCs w:val="20"/>
      <w:lang w:val="en-US" w:eastAsia="en-US"/>
    </w:rPr>
  </w:style>
  <w:style w:type="paragraph" w:styleId="a4">
    <w:name w:val="Body Text"/>
    <w:basedOn w:val="a"/>
    <w:rsid w:val="00874132"/>
    <w:pPr>
      <w:spacing w:after="120"/>
    </w:pPr>
  </w:style>
  <w:style w:type="paragraph" w:styleId="20">
    <w:name w:val="Body Text Indent 2"/>
    <w:basedOn w:val="a"/>
    <w:rsid w:val="00874132"/>
    <w:pPr>
      <w:spacing w:after="120" w:line="480" w:lineRule="auto"/>
      <w:ind w:left="283"/>
    </w:pPr>
  </w:style>
  <w:style w:type="paragraph" w:customStyle="1" w:styleId="a5">
    <w:name w:val="Ос"/>
    <w:basedOn w:val="a"/>
    <w:rsid w:val="00874132"/>
    <w:pPr>
      <w:widowControl w:val="0"/>
      <w:overflowPunct w:val="0"/>
      <w:autoSpaceDE w:val="0"/>
      <w:autoSpaceDN w:val="0"/>
      <w:adjustRightInd w:val="0"/>
      <w:spacing w:before="240"/>
      <w:ind w:left="360"/>
      <w:jc w:val="both"/>
      <w:textAlignment w:val="baseline"/>
    </w:pPr>
    <w:rPr>
      <w:sz w:val="28"/>
      <w:szCs w:val="20"/>
    </w:rPr>
  </w:style>
  <w:style w:type="paragraph" w:styleId="a6">
    <w:name w:val="Balloon Text"/>
    <w:basedOn w:val="a"/>
    <w:semiHidden/>
    <w:rsid w:val="00874132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874132"/>
    <w:rPr>
      <w:rFonts w:ascii="Courier New" w:hAnsi="Courier New" w:cs="Courier New"/>
      <w:sz w:val="20"/>
      <w:szCs w:val="20"/>
    </w:rPr>
  </w:style>
  <w:style w:type="character" w:styleId="a8">
    <w:name w:val="annotation reference"/>
    <w:semiHidden/>
    <w:rsid w:val="00874132"/>
    <w:rPr>
      <w:sz w:val="16"/>
      <w:szCs w:val="16"/>
    </w:rPr>
  </w:style>
  <w:style w:type="paragraph" w:styleId="a9">
    <w:name w:val="annotation text"/>
    <w:basedOn w:val="a"/>
    <w:semiHidden/>
    <w:rsid w:val="00874132"/>
    <w:rPr>
      <w:sz w:val="20"/>
      <w:szCs w:val="20"/>
    </w:rPr>
  </w:style>
  <w:style w:type="paragraph" w:styleId="aa">
    <w:name w:val="annotation subject"/>
    <w:basedOn w:val="a9"/>
    <w:next w:val="a9"/>
    <w:semiHidden/>
    <w:rsid w:val="00874132"/>
    <w:rPr>
      <w:b/>
      <w:bCs/>
    </w:rPr>
  </w:style>
  <w:style w:type="paragraph" w:styleId="ab">
    <w:name w:val="header"/>
    <w:basedOn w:val="a"/>
    <w:rsid w:val="00874132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74132"/>
  </w:style>
  <w:style w:type="paragraph" w:styleId="ad">
    <w:name w:val="footer"/>
    <w:basedOn w:val="a"/>
    <w:rsid w:val="00874132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874132"/>
    <w:pPr>
      <w:spacing w:after="120"/>
      <w:ind w:left="283"/>
    </w:pPr>
  </w:style>
  <w:style w:type="paragraph" w:styleId="10">
    <w:name w:val="toc 1"/>
    <w:basedOn w:val="a"/>
    <w:next w:val="a"/>
    <w:autoRedefine/>
    <w:semiHidden/>
    <w:rsid w:val="00874132"/>
  </w:style>
  <w:style w:type="character" w:styleId="af">
    <w:name w:val="Hyperlink"/>
    <w:rsid w:val="00874132"/>
    <w:rPr>
      <w:color w:val="0000FF"/>
      <w:u w:val="single"/>
    </w:rPr>
  </w:style>
  <w:style w:type="paragraph" w:styleId="af0">
    <w:name w:val="Block Text"/>
    <w:basedOn w:val="a"/>
    <w:rsid w:val="00874132"/>
    <w:pPr>
      <w:ind w:left="567" w:right="-284" w:firstLine="283"/>
      <w:jc w:val="both"/>
    </w:pPr>
    <w:rPr>
      <w:rFonts w:ascii="Arial" w:hAnsi="Arial"/>
      <w:szCs w:val="20"/>
    </w:rPr>
  </w:style>
  <w:style w:type="paragraph" w:styleId="af1">
    <w:name w:val="List Paragraph"/>
    <w:basedOn w:val="a"/>
    <w:uiPriority w:val="34"/>
    <w:qFormat/>
    <w:rsid w:val="001C4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ods</dc:creator>
  <cp:lastModifiedBy>Симонова Наталья Сергеевна</cp:lastModifiedBy>
  <cp:revision>27</cp:revision>
  <cp:lastPrinted>2018-02-15T07:20:00Z</cp:lastPrinted>
  <dcterms:created xsi:type="dcterms:W3CDTF">2018-02-28T04:57:00Z</dcterms:created>
  <dcterms:modified xsi:type="dcterms:W3CDTF">2018-09-21T05:16:00Z</dcterms:modified>
</cp:coreProperties>
</file>